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BBC7E3" w14:textId="0F3AF9B5" w:rsidR="009F3A4D" w:rsidRPr="00DB28DF" w:rsidRDefault="00C74F9F">
      <w:pPr>
        <w:rPr>
          <w:b/>
          <w:lang w:val="en-US"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E0B3EB6" wp14:editId="5108DBD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339850" cy="13398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ree Hares Group Logo Gold RGB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9850" cy="1339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2624" w:rsidRPr="00DB28DF">
        <w:rPr>
          <w:b/>
          <w:lang w:val="en-US"/>
        </w:rPr>
        <w:t>Message from Mrs Underwood</w:t>
      </w:r>
    </w:p>
    <w:p w14:paraId="61F05B21" w14:textId="4FFA7D80" w:rsidR="0086504F" w:rsidRDefault="009C2624" w:rsidP="009C2624">
      <w:pPr>
        <w:rPr>
          <w:lang w:val="en-US" w:bidi="en-GB"/>
        </w:rPr>
      </w:pPr>
      <w:r>
        <w:rPr>
          <w:lang w:val="en-US"/>
        </w:rPr>
        <w:t xml:space="preserve">As we move towards the Bank Holiday weekend, we expect to hear an </w:t>
      </w:r>
      <w:r w:rsidR="00C9443B">
        <w:rPr>
          <w:lang w:val="en-US"/>
        </w:rPr>
        <w:t>announcement from the Prime Minister</w:t>
      </w:r>
      <w:r>
        <w:rPr>
          <w:lang w:val="en-US"/>
        </w:rPr>
        <w:t xml:space="preserve"> about plans which will guide leaders</w:t>
      </w:r>
      <w:r w:rsidR="001D755E">
        <w:rPr>
          <w:lang w:val="en-US"/>
        </w:rPr>
        <w:t xml:space="preserve"> in how </w:t>
      </w:r>
      <w:r>
        <w:rPr>
          <w:lang w:val="en-US"/>
        </w:rPr>
        <w:t>to bring children back together into school.</w:t>
      </w:r>
      <w:r w:rsidR="00DB28DF">
        <w:rPr>
          <w:lang w:val="en-US"/>
        </w:rPr>
        <w:t xml:space="preserve"> </w:t>
      </w:r>
      <w:r w:rsidR="00DB28DF" w:rsidRPr="00DB28DF">
        <w:t>Rumours and speculation about what is going to be announced are rife so it will be interesting to hear what the announcement will include.</w:t>
      </w:r>
      <w:r w:rsidR="00DB28DF">
        <w:t xml:space="preserve"> However, </w:t>
      </w:r>
      <w:bookmarkStart w:id="0" w:name="_GoBack"/>
      <w:bookmarkEnd w:id="0"/>
      <w:r w:rsidR="00C74F9F">
        <w:rPr>
          <w:lang w:val="en-US" w:bidi="en-GB"/>
        </w:rPr>
        <w:t>return</w:t>
      </w:r>
      <w:r w:rsidR="0086504F">
        <w:rPr>
          <w:lang w:val="en-US" w:bidi="en-GB"/>
        </w:rPr>
        <w:t xml:space="preserve"> to school is </w:t>
      </w:r>
      <w:r w:rsidRPr="009C2624">
        <w:rPr>
          <w:lang w:val="en-US" w:bidi="en-GB"/>
        </w:rPr>
        <w:t xml:space="preserve">likely to be </w:t>
      </w:r>
      <w:r w:rsidR="00DB28DF">
        <w:rPr>
          <w:lang w:val="en-US" w:bidi="en-GB"/>
        </w:rPr>
        <w:t xml:space="preserve">phased and </w:t>
      </w:r>
      <w:r w:rsidRPr="009C2624">
        <w:rPr>
          <w:lang w:val="en-US" w:bidi="en-GB"/>
        </w:rPr>
        <w:t>gradual</w:t>
      </w:r>
      <w:r w:rsidR="0086504F">
        <w:rPr>
          <w:lang w:val="en-US" w:bidi="en-GB"/>
        </w:rPr>
        <w:t xml:space="preserve">. This is the </w:t>
      </w:r>
      <w:r w:rsidR="00C74F9F">
        <w:rPr>
          <w:lang w:val="en-US" w:bidi="en-GB"/>
        </w:rPr>
        <w:t>basis on which</w:t>
      </w:r>
      <w:r w:rsidR="0086504F">
        <w:rPr>
          <w:lang w:val="en-US" w:bidi="en-GB"/>
        </w:rPr>
        <w:t xml:space="preserve"> we</w:t>
      </w:r>
      <w:r w:rsidR="00C74F9F">
        <w:rPr>
          <w:lang w:val="en-US" w:bidi="en-GB"/>
        </w:rPr>
        <w:t xml:space="preserve"> </w:t>
      </w:r>
      <w:r w:rsidR="00C74F9F">
        <w:rPr>
          <w:lang w:val="en-US" w:bidi="en-GB"/>
        </w:rPr>
        <w:t>are developing our planning</w:t>
      </w:r>
      <w:r w:rsidR="001D755E">
        <w:rPr>
          <w:lang w:val="en-US" w:bidi="en-GB"/>
        </w:rPr>
        <w:t>,</w:t>
      </w:r>
      <w:r w:rsidR="0086504F">
        <w:rPr>
          <w:lang w:val="en-US" w:bidi="en-GB"/>
        </w:rPr>
        <w:t xml:space="preserve"> </w:t>
      </w:r>
      <w:r w:rsidR="000A0F6C">
        <w:rPr>
          <w:lang w:val="en-US" w:bidi="en-GB"/>
        </w:rPr>
        <w:t>as Three Hares Le</w:t>
      </w:r>
      <w:r w:rsidR="00C74F9F">
        <w:rPr>
          <w:lang w:val="en-US" w:bidi="en-GB"/>
        </w:rPr>
        <w:t>aders</w:t>
      </w:r>
      <w:r w:rsidR="0086504F">
        <w:rPr>
          <w:lang w:val="en-US" w:bidi="en-GB"/>
        </w:rPr>
        <w:t>.</w:t>
      </w:r>
      <w:r w:rsidR="00DB28DF">
        <w:rPr>
          <w:lang w:val="en-US" w:bidi="en-GB"/>
        </w:rPr>
        <w:t xml:space="preserve"> </w:t>
      </w:r>
      <w:r w:rsidR="0086504F">
        <w:rPr>
          <w:lang w:val="en-US" w:bidi="en-GB"/>
        </w:rPr>
        <w:t xml:space="preserve"> </w:t>
      </w:r>
    </w:p>
    <w:p w14:paraId="5CE4F101" w14:textId="61B0B5CE" w:rsidR="009C2624" w:rsidRDefault="0086504F" w:rsidP="009C2624">
      <w:pPr>
        <w:rPr>
          <w:lang w:val="en-US" w:bidi="en-GB"/>
        </w:rPr>
      </w:pPr>
      <w:r>
        <w:rPr>
          <w:lang w:val="en-US" w:bidi="en-GB"/>
        </w:rPr>
        <w:t xml:space="preserve">I wanted to reassure you that we </w:t>
      </w:r>
      <w:r w:rsidR="000A0F6C">
        <w:rPr>
          <w:lang w:val="en-US" w:bidi="en-GB"/>
        </w:rPr>
        <w:t xml:space="preserve">continue to be </w:t>
      </w:r>
      <w:r>
        <w:rPr>
          <w:lang w:val="en-US" w:bidi="en-GB"/>
        </w:rPr>
        <w:t xml:space="preserve">very mindful of the concerns, anxieties and </w:t>
      </w:r>
      <w:r w:rsidR="000A0F6C">
        <w:rPr>
          <w:lang w:val="en-US" w:bidi="en-GB"/>
        </w:rPr>
        <w:t>nervousness that</w:t>
      </w:r>
      <w:r>
        <w:rPr>
          <w:lang w:val="en-US" w:bidi="en-GB"/>
        </w:rPr>
        <w:t xml:space="preserve"> the suggestion of return may cause to many of our families and indeed our staff.</w:t>
      </w:r>
      <w:r w:rsidR="000A0F6C">
        <w:rPr>
          <w:lang w:val="en-US" w:bidi="en-GB"/>
        </w:rPr>
        <w:t xml:space="preserve"> I want to assure you that our</w:t>
      </w:r>
      <w:r>
        <w:rPr>
          <w:lang w:val="en-US" w:bidi="en-GB"/>
        </w:rPr>
        <w:t xml:space="preserve"> paramount concern will be the </w:t>
      </w:r>
      <w:r w:rsidR="000A0F6C" w:rsidRPr="00DB28DF">
        <w:rPr>
          <w:b/>
          <w:lang w:val="en-US" w:bidi="en-GB"/>
        </w:rPr>
        <w:t xml:space="preserve">safety, </w:t>
      </w:r>
      <w:r w:rsidRPr="00DB28DF">
        <w:rPr>
          <w:b/>
          <w:lang w:val="en-US" w:bidi="en-GB"/>
        </w:rPr>
        <w:t>health and well-being</w:t>
      </w:r>
      <w:r>
        <w:rPr>
          <w:lang w:val="en-US" w:bidi="en-GB"/>
        </w:rPr>
        <w:t xml:space="preserve"> of our </w:t>
      </w:r>
      <w:r w:rsidR="000A0F6C">
        <w:rPr>
          <w:lang w:val="en-US" w:bidi="en-GB"/>
        </w:rPr>
        <w:t xml:space="preserve">whole </w:t>
      </w:r>
      <w:r>
        <w:rPr>
          <w:lang w:val="en-US" w:bidi="en-GB"/>
        </w:rPr>
        <w:t>school community.</w:t>
      </w:r>
      <w:r w:rsidR="000A0F6C">
        <w:rPr>
          <w:lang w:val="en-US" w:bidi="en-GB"/>
        </w:rPr>
        <w:t xml:space="preserve"> Since </w:t>
      </w:r>
      <w:r w:rsidR="00DB28DF">
        <w:rPr>
          <w:lang w:val="en-US" w:bidi="en-GB"/>
        </w:rPr>
        <w:t>lockdown began</w:t>
      </w:r>
      <w:r w:rsidR="00083AAF">
        <w:rPr>
          <w:lang w:val="en-US" w:bidi="en-GB"/>
        </w:rPr>
        <w:t xml:space="preserve"> in March</w:t>
      </w:r>
      <w:r w:rsidR="000A0F6C">
        <w:rPr>
          <w:lang w:val="en-US" w:bidi="en-GB"/>
        </w:rPr>
        <w:t>, we have been talking</w:t>
      </w:r>
      <w:r w:rsidR="00DB28DF">
        <w:rPr>
          <w:lang w:val="en-US" w:bidi="en-GB"/>
        </w:rPr>
        <w:t xml:space="preserve"> and planning</w:t>
      </w:r>
      <w:r w:rsidR="000A0F6C">
        <w:rPr>
          <w:lang w:val="en-US" w:bidi="en-GB"/>
        </w:rPr>
        <w:t xml:space="preserve"> </w:t>
      </w:r>
      <w:r w:rsidR="00DB28DF">
        <w:rPr>
          <w:lang w:val="en-US" w:bidi="en-GB"/>
        </w:rPr>
        <w:t>about how to return</w:t>
      </w:r>
      <w:r w:rsidR="00DB28DF">
        <w:rPr>
          <w:lang w:val="en-US" w:bidi="en-GB"/>
        </w:rPr>
        <w:t>,</w:t>
      </w:r>
      <w:r w:rsidR="001D755E">
        <w:rPr>
          <w:lang w:val="en-US" w:bidi="en-GB"/>
        </w:rPr>
        <w:t xml:space="preserve"> </w:t>
      </w:r>
      <w:r w:rsidR="000A0F6C">
        <w:rPr>
          <w:lang w:val="en-US" w:bidi="en-GB"/>
        </w:rPr>
        <w:t xml:space="preserve">with </w:t>
      </w:r>
      <w:r w:rsidR="00DB28DF">
        <w:rPr>
          <w:lang w:val="en-US" w:bidi="en-GB"/>
        </w:rPr>
        <w:t>excellent</w:t>
      </w:r>
      <w:r w:rsidR="000A0F6C">
        <w:rPr>
          <w:lang w:val="en-US" w:bidi="en-GB"/>
        </w:rPr>
        <w:t xml:space="preserve"> support from the DMAT executive leads</w:t>
      </w:r>
      <w:r w:rsidR="001D755E">
        <w:rPr>
          <w:lang w:val="en-US" w:bidi="en-GB"/>
        </w:rPr>
        <w:t>,</w:t>
      </w:r>
      <w:r w:rsidR="000A0F6C">
        <w:rPr>
          <w:lang w:val="en-US" w:bidi="en-GB"/>
        </w:rPr>
        <w:t xml:space="preserve"> through frequent virtual meetings and </w:t>
      </w:r>
      <w:r w:rsidR="00C74F9F">
        <w:rPr>
          <w:lang w:val="en-US" w:bidi="en-GB"/>
        </w:rPr>
        <w:t>phone calls</w:t>
      </w:r>
      <w:r w:rsidR="000A0F6C">
        <w:rPr>
          <w:lang w:val="en-US" w:bidi="en-GB"/>
        </w:rPr>
        <w:t>.</w:t>
      </w:r>
      <w:r w:rsidR="00083AAF">
        <w:rPr>
          <w:lang w:val="en-US" w:bidi="en-GB"/>
        </w:rPr>
        <w:t xml:space="preserve"> </w:t>
      </w:r>
    </w:p>
    <w:p w14:paraId="24A950F7" w14:textId="01725029" w:rsidR="00083AAF" w:rsidRDefault="00083AAF" w:rsidP="009C2624">
      <w:pPr>
        <w:rPr>
          <w:lang w:val="en-US"/>
        </w:rPr>
      </w:pPr>
      <w:r>
        <w:rPr>
          <w:lang w:val="en-US"/>
        </w:rPr>
        <w:t xml:space="preserve">We will listen carefully to the government guidance delivered </w:t>
      </w:r>
      <w:r w:rsidR="00DB28DF">
        <w:rPr>
          <w:lang w:val="en-US"/>
        </w:rPr>
        <w:t>on Sunday</w:t>
      </w:r>
      <w:r>
        <w:rPr>
          <w:lang w:val="en-US"/>
        </w:rPr>
        <w:t xml:space="preserve">, and assimilate it in to our plans for return. We are taking account and integrating guidance from a variety of sources already, not least sharing thoughts across our DMAT schools.  We expect to continue developing our home-learning offer, to ensure that the needs of all children and families are met through virtual schooling. </w:t>
      </w:r>
      <w:r w:rsidR="00DB28DF">
        <w:rPr>
          <w:lang w:val="en-US"/>
        </w:rPr>
        <w:t>Indeed today, I have initiated a partnership</w:t>
      </w:r>
      <w:r w:rsidR="0036359D">
        <w:rPr>
          <w:lang w:val="en-US"/>
        </w:rPr>
        <w:t xml:space="preserve"> with a</w:t>
      </w:r>
      <w:r w:rsidR="00C74F9F">
        <w:rPr>
          <w:lang w:val="en-US"/>
        </w:rPr>
        <w:t>n EdTech Demonstrator</w:t>
      </w:r>
      <w:r w:rsidR="00DB28DF">
        <w:rPr>
          <w:lang w:val="en-US"/>
        </w:rPr>
        <w:t xml:space="preserve"> Programme </w:t>
      </w:r>
      <w:r>
        <w:rPr>
          <w:lang w:val="en-US"/>
        </w:rPr>
        <w:t>to develop the use of technology which will enhance the curriculum provision for our staff and teachers.</w:t>
      </w:r>
    </w:p>
    <w:p w14:paraId="67D7FB4E" w14:textId="3219837E" w:rsidR="00DB28DF" w:rsidRDefault="00DB28DF" w:rsidP="009C2624">
      <w:pPr>
        <w:rPr>
          <w:lang w:val="en-US"/>
        </w:rPr>
      </w:pPr>
      <w:r>
        <w:rPr>
          <w:lang w:val="en-US"/>
        </w:rPr>
        <w:t>May I take this opportunity to wish you a restful and happy, long weekend and I hope you are able to enjoy some of the VE Day celebrations. We will all have to save the street parties for another day in the future!</w:t>
      </w:r>
      <w:r w:rsidR="00C74F9F">
        <w:rPr>
          <w:lang w:val="en-US"/>
        </w:rPr>
        <w:t xml:space="preserve"> Stay safe and well.</w:t>
      </w:r>
    </w:p>
    <w:p w14:paraId="6A57B47E" w14:textId="693095A5" w:rsidR="00DB28DF" w:rsidRDefault="00DB28DF" w:rsidP="009C2624">
      <w:pPr>
        <w:rPr>
          <w:lang w:val="en-US"/>
        </w:rPr>
      </w:pPr>
      <w:r>
        <w:rPr>
          <w:lang w:val="en-US"/>
        </w:rPr>
        <w:t>With my very best wishes</w:t>
      </w:r>
    </w:p>
    <w:p w14:paraId="07E9BDA0" w14:textId="3969E964" w:rsidR="00DB28DF" w:rsidRDefault="00DB28DF" w:rsidP="009C2624">
      <w:pPr>
        <w:rPr>
          <w:lang w:val="en-US"/>
        </w:rPr>
      </w:pPr>
      <w:r>
        <w:rPr>
          <w:lang w:val="en-US"/>
        </w:rPr>
        <w:t>Elizabeth Underwood</w:t>
      </w:r>
    </w:p>
    <w:p w14:paraId="04D90975" w14:textId="77777777" w:rsidR="00DB28DF" w:rsidRPr="009C2624" w:rsidRDefault="00DB28DF" w:rsidP="009C2624">
      <w:pPr>
        <w:rPr>
          <w:lang w:val="en-US"/>
        </w:rPr>
        <w:sectPr w:rsidR="00DB28DF" w:rsidRPr="009C2624" w:rsidSect="009C2624">
          <w:headerReference w:type="default" r:id="rId11"/>
          <w:footerReference w:type="default" r:id="rId12"/>
          <w:pgSz w:w="11910" w:h="16840"/>
          <w:pgMar w:top="1320" w:right="420" w:bottom="480" w:left="420" w:header="339" w:footer="292" w:gutter="0"/>
          <w:cols w:space="720"/>
        </w:sectPr>
      </w:pPr>
    </w:p>
    <w:p w14:paraId="0E93DDC3" w14:textId="77777777" w:rsidR="009C2624" w:rsidRPr="009C2624" w:rsidRDefault="009C2624">
      <w:pPr>
        <w:rPr>
          <w:lang w:val="en-US"/>
        </w:rPr>
      </w:pPr>
    </w:p>
    <w:sectPr w:rsidR="009C2624" w:rsidRPr="009C26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2578E2" w14:textId="77777777" w:rsidR="009C2624" w:rsidRDefault="009C2624" w:rsidP="009C2624">
      <w:pPr>
        <w:spacing w:after="0" w:line="240" w:lineRule="auto"/>
      </w:pPr>
      <w:r>
        <w:separator/>
      </w:r>
    </w:p>
  </w:endnote>
  <w:endnote w:type="continuationSeparator" w:id="0">
    <w:p w14:paraId="52A6450D" w14:textId="77777777" w:rsidR="009C2624" w:rsidRDefault="009C2624" w:rsidP="009C2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991DD" w14:textId="77777777" w:rsidR="009C2624" w:rsidRDefault="009C2624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3C3557" w14:textId="77777777" w:rsidR="009C2624" w:rsidRDefault="009C2624" w:rsidP="009C2624">
      <w:pPr>
        <w:spacing w:after="0" w:line="240" w:lineRule="auto"/>
      </w:pPr>
      <w:r>
        <w:separator/>
      </w:r>
    </w:p>
  </w:footnote>
  <w:footnote w:type="continuationSeparator" w:id="0">
    <w:p w14:paraId="483C6AFE" w14:textId="77777777" w:rsidR="009C2624" w:rsidRDefault="009C2624" w:rsidP="009C2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4D4337" w14:textId="77777777" w:rsidR="009C2624" w:rsidRDefault="009C262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E8246F8" wp14:editId="26E96678">
              <wp:simplePos x="0" y="0"/>
              <wp:positionH relativeFrom="page">
                <wp:posOffset>394335</wp:posOffset>
              </wp:positionH>
              <wp:positionV relativeFrom="page">
                <wp:posOffset>202565</wp:posOffset>
              </wp:positionV>
              <wp:extent cx="6771640" cy="203835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7164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1261FC" w14:textId="77777777" w:rsidR="009C2624" w:rsidRDefault="009C2624">
                          <w:pPr>
                            <w:spacing w:line="306" w:lineRule="exact"/>
                            <w:ind w:left="20"/>
                            <w:rPr>
                              <w:rFonts w:ascii="Calibri"/>
                              <w:b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8246F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1.05pt;margin-top:15.95pt;width:533.2pt;height:16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" filled="f" stroked="f">
              <v:textbox inset="0,0,0,0">
                <w:txbxContent>
                  <w:p w14:paraId="721261FC" w14:textId="77777777" w:rsidR="009C2624" w:rsidRDefault="009C2624">
                    <w:pPr>
                      <w:spacing w:line="306" w:lineRule="exact"/>
                      <w:ind w:left="20"/>
                      <w:rPr>
                        <w:rFonts w:ascii="Calibri"/>
                        <w:b/>
                        <w:sz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044E82"/>
    <w:multiLevelType w:val="hybridMultilevel"/>
    <w:tmpl w:val="3B824050"/>
    <w:lvl w:ilvl="0" w:tplc="CE30C120">
      <w:numFmt w:val="bullet"/>
      <w:lvlText w:val=""/>
      <w:lvlJc w:val="left"/>
      <w:pPr>
        <w:ind w:left="573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9808F314">
      <w:numFmt w:val="bullet"/>
      <w:lvlText w:val=""/>
      <w:lvlJc w:val="left"/>
      <w:pPr>
        <w:ind w:left="1128" w:hanging="361"/>
      </w:pPr>
      <w:rPr>
        <w:rFonts w:ascii="Wingdings" w:eastAsia="Wingdings" w:hAnsi="Wingdings" w:cs="Wingdings" w:hint="default"/>
        <w:w w:val="100"/>
        <w:sz w:val="22"/>
        <w:szCs w:val="22"/>
        <w:lang w:val="en-GB" w:eastAsia="en-GB" w:bidi="en-GB"/>
      </w:rPr>
    </w:lvl>
    <w:lvl w:ilvl="2" w:tplc="EE76C1CC">
      <w:numFmt w:val="bullet"/>
      <w:lvlText w:val="•"/>
      <w:lvlJc w:val="left"/>
      <w:pPr>
        <w:ind w:left="2225" w:hanging="361"/>
      </w:pPr>
      <w:rPr>
        <w:rFonts w:hint="default"/>
        <w:lang w:val="en-GB" w:eastAsia="en-GB" w:bidi="en-GB"/>
      </w:rPr>
    </w:lvl>
    <w:lvl w:ilvl="3" w:tplc="27847B3A">
      <w:numFmt w:val="bullet"/>
      <w:lvlText w:val="•"/>
      <w:lvlJc w:val="left"/>
      <w:pPr>
        <w:ind w:left="3330" w:hanging="361"/>
      </w:pPr>
      <w:rPr>
        <w:rFonts w:hint="default"/>
        <w:lang w:val="en-GB" w:eastAsia="en-GB" w:bidi="en-GB"/>
      </w:rPr>
    </w:lvl>
    <w:lvl w:ilvl="4" w:tplc="F574EBC2">
      <w:numFmt w:val="bullet"/>
      <w:lvlText w:val="•"/>
      <w:lvlJc w:val="left"/>
      <w:pPr>
        <w:ind w:left="4435" w:hanging="361"/>
      </w:pPr>
      <w:rPr>
        <w:rFonts w:hint="default"/>
        <w:lang w:val="en-GB" w:eastAsia="en-GB" w:bidi="en-GB"/>
      </w:rPr>
    </w:lvl>
    <w:lvl w:ilvl="5" w:tplc="08D42360">
      <w:numFmt w:val="bullet"/>
      <w:lvlText w:val="•"/>
      <w:lvlJc w:val="left"/>
      <w:pPr>
        <w:ind w:left="5540" w:hanging="361"/>
      </w:pPr>
      <w:rPr>
        <w:rFonts w:hint="default"/>
        <w:lang w:val="en-GB" w:eastAsia="en-GB" w:bidi="en-GB"/>
      </w:rPr>
    </w:lvl>
    <w:lvl w:ilvl="6" w:tplc="74A4123E">
      <w:numFmt w:val="bullet"/>
      <w:lvlText w:val="•"/>
      <w:lvlJc w:val="left"/>
      <w:pPr>
        <w:ind w:left="6645" w:hanging="361"/>
      </w:pPr>
      <w:rPr>
        <w:rFonts w:hint="default"/>
        <w:lang w:val="en-GB" w:eastAsia="en-GB" w:bidi="en-GB"/>
      </w:rPr>
    </w:lvl>
    <w:lvl w:ilvl="7" w:tplc="2320C482">
      <w:numFmt w:val="bullet"/>
      <w:lvlText w:val="•"/>
      <w:lvlJc w:val="left"/>
      <w:pPr>
        <w:ind w:left="7750" w:hanging="361"/>
      </w:pPr>
      <w:rPr>
        <w:rFonts w:hint="default"/>
        <w:lang w:val="en-GB" w:eastAsia="en-GB" w:bidi="en-GB"/>
      </w:rPr>
    </w:lvl>
    <w:lvl w:ilvl="8" w:tplc="32288B66">
      <w:numFmt w:val="bullet"/>
      <w:lvlText w:val="•"/>
      <w:lvlJc w:val="left"/>
      <w:pPr>
        <w:ind w:left="8856" w:hanging="361"/>
      </w:pPr>
      <w:rPr>
        <w:rFonts w:hint="default"/>
        <w:lang w:val="en-GB" w:eastAsia="en-GB" w:bidi="en-GB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624"/>
    <w:rsid w:val="00083AAF"/>
    <w:rsid w:val="000A0F6C"/>
    <w:rsid w:val="001D755E"/>
    <w:rsid w:val="0036359D"/>
    <w:rsid w:val="0086504F"/>
    <w:rsid w:val="009C2624"/>
    <w:rsid w:val="009F3A4D"/>
    <w:rsid w:val="00B23949"/>
    <w:rsid w:val="00C74F9F"/>
    <w:rsid w:val="00C9443B"/>
    <w:rsid w:val="00DB2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A4140A"/>
  <w15:chartTrackingRefBased/>
  <w15:docId w15:val="{20ACED98-DD63-471A-965E-7E3784DD1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9C262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C2624"/>
  </w:style>
  <w:style w:type="paragraph" w:styleId="Header">
    <w:name w:val="header"/>
    <w:basedOn w:val="Normal"/>
    <w:link w:val="HeaderChar"/>
    <w:uiPriority w:val="99"/>
    <w:unhideWhenUsed/>
    <w:rsid w:val="009C26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2624"/>
  </w:style>
  <w:style w:type="paragraph" w:styleId="Footer">
    <w:name w:val="footer"/>
    <w:basedOn w:val="Normal"/>
    <w:link w:val="FooterChar"/>
    <w:uiPriority w:val="99"/>
    <w:unhideWhenUsed/>
    <w:rsid w:val="009C26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26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85E0A3D6FB9B4FB08F98825D6896B7" ma:contentTypeVersion="13" ma:contentTypeDescription="Create a new document." ma:contentTypeScope="" ma:versionID="c4d108fdef116243cd676276f6697e84">
  <xsd:schema xmlns:xsd="http://www.w3.org/2001/XMLSchema" xmlns:xs="http://www.w3.org/2001/XMLSchema" xmlns:p="http://schemas.microsoft.com/office/2006/metadata/properties" xmlns:ns3="31fe4c25-b05e-44d8-9b7b-93dee726c451" xmlns:ns4="c5b8e5b4-a727-48b0-99ee-2ff7607a428d" targetNamespace="http://schemas.microsoft.com/office/2006/metadata/properties" ma:root="true" ma:fieldsID="5b5f03f5724f967d9b4e068bbc264f72" ns3:_="" ns4:_="">
    <xsd:import namespace="31fe4c25-b05e-44d8-9b7b-93dee726c451"/>
    <xsd:import namespace="c5b8e5b4-a727-48b0-99ee-2ff7607a428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fe4c25-b05e-44d8-9b7b-93dee726c4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b8e5b4-a727-48b0-99ee-2ff7607a428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57964B-5ADD-41CA-830F-93710E0EE6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fe4c25-b05e-44d8-9b7b-93dee726c451"/>
    <ds:schemaRef ds:uri="c5b8e5b4-a727-48b0-99ee-2ff7607a42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810219-B5CF-458C-A223-54C111E4F9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F278D1-12EE-41E0-9190-A7EDF21C12F7}">
  <ds:schemaRefs>
    <ds:schemaRef ds:uri="http://purl.org/dc/dcmitype/"/>
    <ds:schemaRef ds:uri="http://purl.org/dc/elements/1.1/"/>
    <ds:schemaRef ds:uri="http://schemas.microsoft.com/office/2006/documentManagement/types"/>
    <ds:schemaRef ds:uri="31fe4c25-b05e-44d8-9b7b-93dee726c451"/>
    <ds:schemaRef ds:uri="http://purl.org/dc/terms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c5b8e5b4-a727-48b0-99ee-2ff7607a428d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Underwood</dc:creator>
  <cp:keywords/>
  <dc:description/>
  <cp:lastModifiedBy>Elizabeth Underwood</cp:lastModifiedBy>
  <cp:revision>2</cp:revision>
  <dcterms:created xsi:type="dcterms:W3CDTF">2020-05-07T09:15:00Z</dcterms:created>
  <dcterms:modified xsi:type="dcterms:W3CDTF">2020-05-07T16:50:00Z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0x010100BA85E0A3D6FB9B4FB08F98825D6896B7</vt:lpwstr>
  </property>
</Properties>
</file>